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AF4" w:rsidRDefault="00024AF4">
      <w:pPr>
        <w:jc w:val="center"/>
        <w:rPr>
          <w:rFonts w:ascii="宋体" w:hAnsi="宋体" w:cs="宋体" w:hint="eastAsia"/>
          <w:b/>
          <w:bCs/>
          <w:sz w:val="30"/>
          <w:szCs w:val="30"/>
        </w:rPr>
      </w:pPr>
    </w:p>
    <w:p w:rsidR="000A5EFD" w:rsidRDefault="003D1660">
      <w:pPr>
        <w:jc w:val="center"/>
        <w:rPr>
          <w:rFonts w:ascii="宋体" w:hAnsi="宋体" w:cs="宋体"/>
        </w:rPr>
      </w:pPr>
      <w:r>
        <w:rPr>
          <w:rFonts w:ascii="宋体" w:hAnsi="宋体" w:cs="宋体" w:hint="eastAsia"/>
          <w:b/>
          <w:bCs/>
          <w:sz w:val="30"/>
          <w:szCs w:val="30"/>
        </w:rPr>
        <w:t>关于YZGZX-2020-006号扬州高等职业技术学校教工餐厅包厨服务采购项目竞争性磋商的废标公告</w:t>
      </w:r>
    </w:p>
    <w:p w:rsidR="000A5EFD" w:rsidRDefault="000A5EFD"/>
    <w:p w:rsidR="000A5EFD" w:rsidRDefault="003D1660">
      <w:pPr>
        <w:spacing w:line="360" w:lineRule="auto"/>
        <w:rPr>
          <w:sz w:val="24"/>
        </w:rPr>
      </w:pPr>
      <w:r>
        <w:rPr>
          <w:rFonts w:hint="eastAsia"/>
          <w:sz w:val="24"/>
        </w:rPr>
        <w:t>采购编号：</w:t>
      </w:r>
      <w:r>
        <w:rPr>
          <w:rFonts w:ascii="宋体" w:hAnsi="宋体" w:cs="宋体" w:hint="eastAsia"/>
          <w:color w:val="000000"/>
          <w:kern w:val="0"/>
          <w:sz w:val="24"/>
        </w:rPr>
        <w:t>YZGZX-2020-006号</w:t>
      </w:r>
    </w:p>
    <w:p w:rsidR="000A5EFD" w:rsidRDefault="003D1660">
      <w:pPr>
        <w:spacing w:line="360" w:lineRule="auto"/>
        <w:rPr>
          <w:sz w:val="24"/>
        </w:rPr>
      </w:pPr>
      <w:r>
        <w:rPr>
          <w:rFonts w:hint="eastAsia"/>
          <w:sz w:val="24"/>
        </w:rPr>
        <w:t>项目名称：</w:t>
      </w:r>
      <w:r>
        <w:rPr>
          <w:rFonts w:ascii="宋体" w:hAnsi="宋体" w:cs="宋体" w:hint="eastAsia"/>
          <w:color w:val="000000"/>
          <w:kern w:val="0"/>
          <w:sz w:val="24"/>
        </w:rPr>
        <w:t>扬州高等职业技术学校教工餐厅包厨服务采购项目</w:t>
      </w:r>
    </w:p>
    <w:p w:rsidR="000A5EFD" w:rsidRDefault="003D1660">
      <w:pPr>
        <w:spacing w:line="360" w:lineRule="auto"/>
        <w:rPr>
          <w:sz w:val="24"/>
        </w:rPr>
      </w:pPr>
      <w:r>
        <w:rPr>
          <w:rFonts w:hint="eastAsia"/>
          <w:sz w:val="24"/>
        </w:rPr>
        <w:t>采购人名称：</w:t>
      </w:r>
      <w:r>
        <w:rPr>
          <w:rFonts w:ascii="宋体" w:hAnsi="宋体" w:cs="宋体" w:hint="eastAsia"/>
          <w:color w:val="000000"/>
          <w:kern w:val="0"/>
          <w:sz w:val="24"/>
        </w:rPr>
        <w:t>扬州高等职业技术学校</w:t>
      </w:r>
    </w:p>
    <w:p w:rsidR="000A5EFD" w:rsidRDefault="003D1660">
      <w:pPr>
        <w:spacing w:line="360" w:lineRule="auto"/>
        <w:rPr>
          <w:sz w:val="24"/>
        </w:rPr>
      </w:pPr>
      <w:r>
        <w:rPr>
          <w:rFonts w:hint="eastAsia"/>
          <w:sz w:val="24"/>
        </w:rPr>
        <w:t>采购机构全称：中通服网盈科技有限公司</w:t>
      </w:r>
    </w:p>
    <w:p w:rsidR="000A5EFD" w:rsidRDefault="003D1660">
      <w:pPr>
        <w:spacing w:line="360" w:lineRule="auto"/>
        <w:rPr>
          <w:sz w:val="24"/>
        </w:rPr>
      </w:pPr>
      <w:r>
        <w:rPr>
          <w:rFonts w:hint="eastAsia"/>
          <w:sz w:val="24"/>
        </w:rPr>
        <w:t>采购机构地址：</w:t>
      </w:r>
      <w:r>
        <w:rPr>
          <w:rFonts w:ascii="宋体" w:hAnsi="宋体" w:hint="eastAsia"/>
          <w:kern w:val="0"/>
          <w:sz w:val="24"/>
        </w:rPr>
        <w:t>扬州市维扬路105号</w:t>
      </w:r>
    </w:p>
    <w:p w:rsidR="000A5EFD" w:rsidRDefault="003D1660">
      <w:pPr>
        <w:spacing w:line="360" w:lineRule="auto"/>
        <w:ind w:right="-155"/>
        <w:rPr>
          <w:rFonts w:ascii="宋体" w:hAnsi="宋体"/>
          <w:kern w:val="0"/>
          <w:sz w:val="24"/>
        </w:rPr>
      </w:pPr>
      <w:r>
        <w:rPr>
          <w:rFonts w:hint="eastAsia"/>
          <w:sz w:val="24"/>
        </w:rPr>
        <w:t>磋商公告日期：</w:t>
      </w:r>
      <w:r>
        <w:rPr>
          <w:rFonts w:ascii="宋体" w:hAnsi="宋体" w:hint="eastAsia"/>
          <w:kern w:val="0"/>
          <w:sz w:val="24"/>
        </w:rPr>
        <w:t>20</w:t>
      </w:r>
      <w:r>
        <w:rPr>
          <w:rFonts w:ascii="宋体" w:hAnsi="宋体"/>
          <w:kern w:val="0"/>
          <w:sz w:val="24"/>
        </w:rPr>
        <w:t>20年</w:t>
      </w:r>
      <w:r>
        <w:rPr>
          <w:rFonts w:ascii="宋体" w:hAnsi="宋体" w:hint="eastAsia"/>
          <w:kern w:val="0"/>
          <w:sz w:val="24"/>
        </w:rPr>
        <w:t xml:space="preserve">8月7日 </w:t>
      </w:r>
    </w:p>
    <w:p w:rsidR="000A5EFD" w:rsidRDefault="003D1660">
      <w:pPr>
        <w:spacing w:line="360" w:lineRule="auto"/>
        <w:rPr>
          <w:rFonts w:ascii="宋体" w:hAnsi="宋体"/>
          <w:kern w:val="0"/>
          <w:sz w:val="24"/>
        </w:rPr>
      </w:pPr>
      <w:r>
        <w:rPr>
          <w:rFonts w:hint="eastAsia"/>
          <w:sz w:val="24"/>
        </w:rPr>
        <w:t>确定流标日期：</w:t>
      </w:r>
      <w:r>
        <w:rPr>
          <w:rFonts w:ascii="宋体" w:hAnsi="宋体" w:hint="eastAsia"/>
          <w:kern w:val="0"/>
          <w:sz w:val="24"/>
        </w:rPr>
        <w:t>20</w:t>
      </w:r>
      <w:r>
        <w:rPr>
          <w:rFonts w:ascii="宋体" w:hAnsi="宋体"/>
          <w:kern w:val="0"/>
          <w:sz w:val="24"/>
        </w:rPr>
        <w:t>20</w:t>
      </w:r>
      <w:r>
        <w:rPr>
          <w:rFonts w:ascii="宋体" w:hAnsi="宋体" w:hint="eastAsia"/>
          <w:kern w:val="0"/>
          <w:sz w:val="24"/>
        </w:rPr>
        <w:t>年8月21日</w:t>
      </w:r>
    </w:p>
    <w:p w:rsidR="000A5EFD" w:rsidRDefault="003D1660">
      <w:pPr>
        <w:spacing w:line="360" w:lineRule="auto"/>
        <w:rPr>
          <w:sz w:val="24"/>
        </w:rPr>
      </w:pPr>
      <w:r>
        <w:rPr>
          <w:rFonts w:hint="eastAsia"/>
          <w:sz w:val="24"/>
        </w:rPr>
        <w:t>流标原因：磋商响应供应商不足三家</w:t>
      </w:r>
    </w:p>
    <w:p w:rsidR="000A5EFD" w:rsidRDefault="003D1660">
      <w:pPr>
        <w:spacing w:line="360" w:lineRule="auto"/>
        <w:rPr>
          <w:sz w:val="24"/>
        </w:rPr>
      </w:pPr>
      <w:r>
        <w:rPr>
          <w:rFonts w:hint="eastAsia"/>
          <w:sz w:val="24"/>
        </w:rPr>
        <w:t>项目联系人：秦旌铭</w:t>
      </w:r>
    </w:p>
    <w:p w:rsidR="000A5EFD" w:rsidRDefault="003D1660">
      <w:pPr>
        <w:spacing w:line="360" w:lineRule="auto"/>
        <w:rPr>
          <w:sz w:val="24"/>
        </w:rPr>
      </w:pPr>
      <w:r>
        <w:rPr>
          <w:rFonts w:hint="eastAsia"/>
          <w:sz w:val="24"/>
        </w:rPr>
        <w:t>联系电话：</w:t>
      </w:r>
      <w:r>
        <w:rPr>
          <w:rFonts w:ascii="宋体" w:hAnsi="宋体" w:hint="eastAsia"/>
          <w:kern w:val="0"/>
          <w:sz w:val="24"/>
        </w:rPr>
        <w:t>0514-87961115</w:t>
      </w:r>
    </w:p>
    <w:p w:rsidR="000A5EFD" w:rsidRDefault="000A5EFD">
      <w:pPr>
        <w:spacing w:line="360" w:lineRule="auto"/>
        <w:rPr>
          <w:b/>
          <w:bCs/>
        </w:rPr>
      </w:pPr>
    </w:p>
    <w:p w:rsidR="000A5EFD" w:rsidRDefault="000A5EFD">
      <w:pPr>
        <w:spacing w:line="360" w:lineRule="auto"/>
        <w:rPr>
          <w:b/>
          <w:bCs/>
        </w:rPr>
      </w:pPr>
    </w:p>
    <w:p w:rsidR="000A5EFD" w:rsidRDefault="003D1660" w:rsidP="002B494B">
      <w:pPr>
        <w:spacing w:line="360" w:lineRule="auto"/>
        <w:ind w:firstLineChars="2350" w:firstLine="5640"/>
        <w:rPr>
          <w:sz w:val="24"/>
        </w:rPr>
      </w:pPr>
      <w:r>
        <w:rPr>
          <w:rFonts w:hint="eastAsia"/>
          <w:sz w:val="24"/>
        </w:rPr>
        <w:t>中通服网盈科技有限公司</w:t>
      </w:r>
    </w:p>
    <w:p w:rsidR="000A5EFD" w:rsidRDefault="003D1660">
      <w:r>
        <w:rPr>
          <w:rFonts w:hint="eastAsia"/>
          <w:sz w:val="24"/>
        </w:rPr>
        <w:t xml:space="preserve">                                                  20</w:t>
      </w:r>
      <w:r>
        <w:rPr>
          <w:sz w:val="24"/>
        </w:rPr>
        <w:t>20</w:t>
      </w:r>
      <w:r>
        <w:rPr>
          <w:rFonts w:hint="eastAsia"/>
          <w:sz w:val="24"/>
        </w:rPr>
        <w:t>年</w:t>
      </w:r>
      <w:r>
        <w:rPr>
          <w:rFonts w:hint="eastAsia"/>
          <w:sz w:val="24"/>
        </w:rPr>
        <w:t>8</w:t>
      </w:r>
      <w:r>
        <w:rPr>
          <w:rFonts w:hint="eastAsia"/>
          <w:sz w:val="24"/>
        </w:rPr>
        <w:t>月</w:t>
      </w:r>
      <w:r>
        <w:rPr>
          <w:rFonts w:hint="eastAsia"/>
          <w:sz w:val="24"/>
        </w:rPr>
        <w:t>21</w:t>
      </w:r>
      <w:bookmarkStart w:id="0" w:name="_GoBack"/>
      <w:bookmarkEnd w:id="0"/>
      <w:r>
        <w:rPr>
          <w:rFonts w:hint="eastAsia"/>
          <w:sz w:val="24"/>
        </w:rPr>
        <w:t>日</w:t>
      </w:r>
    </w:p>
    <w:sectPr w:rsidR="000A5EFD" w:rsidSect="000A5E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14D" w:rsidRDefault="0018614D" w:rsidP="002B494B">
      <w:r>
        <w:separator/>
      </w:r>
    </w:p>
  </w:endnote>
  <w:endnote w:type="continuationSeparator" w:id="1">
    <w:p w:rsidR="0018614D" w:rsidRDefault="0018614D" w:rsidP="002B49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14D" w:rsidRDefault="0018614D" w:rsidP="002B494B">
      <w:r>
        <w:separator/>
      </w:r>
    </w:p>
  </w:footnote>
  <w:footnote w:type="continuationSeparator" w:id="1">
    <w:p w:rsidR="0018614D" w:rsidRDefault="0018614D" w:rsidP="002B49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0B86A55"/>
    <w:rsid w:val="00024AF4"/>
    <w:rsid w:val="000965C4"/>
    <w:rsid w:val="000A5EFD"/>
    <w:rsid w:val="0018614D"/>
    <w:rsid w:val="002A03A9"/>
    <w:rsid w:val="002B494B"/>
    <w:rsid w:val="003D1660"/>
    <w:rsid w:val="00D369CA"/>
    <w:rsid w:val="08B65DB7"/>
    <w:rsid w:val="10B86A55"/>
    <w:rsid w:val="46AF643A"/>
    <w:rsid w:val="7BEE4E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5E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B49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B494B"/>
    <w:rPr>
      <w:kern w:val="2"/>
      <w:sz w:val="18"/>
      <w:szCs w:val="18"/>
    </w:rPr>
  </w:style>
  <w:style w:type="paragraph" w:styleId="a4">
    <w:name w:val="footer"/>
    <w:basedOn w:val="a"/>
    <w:link w:val="Char0"/>
    <w:rsid w:val="002B494B"/>
    <w:pPr>
      <w:tabs>
        <w:tab w:val="center" w:pos="4153"/>
        <w:tab w:val="right" w:pos="8306"/>
      </w:tabs>
      <w:snapToGrid w:val="0"/>
      <w:jc w:val="left"/>
    </w:pPr>
    <w:rPr>
      <w:sz w:val="18"/>
      <w:szCs w:val="18"/>
    </w:rPr>
  </w:style>
  <w:style w:type="character" w:customStyle="1" w:styleId="Char0">
    <w:name w:val="页脚 Char"/>
    <w:basedOn w:val="a0"/>
    <w:link w:val="a4"/>
    <w:rsid w:val="002B494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266</Characters>
  <Application>Microsoft Office Word</Application>
  <DocSecurity>0</DocSecurity>
  <Lines>2</Lines>
  <Paragraphs>1</Paragraphs>
  <ScaleCrop>false</ScaleCrop>
  <Company>Microsoft</Company>
  <LinksUpToDate>false</LinksUpToDate>
  <CharactersWithSpaces>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秦秦秦</dc:creator>
  <cp:lastModifiedBy>扬州高等职业技术学校(填报)</cp:lastModifiedBy>
  <cp:revision>5</cp:revision>
  <dcterms:created xsi:type="dcterms:W3CDTF">2019-06-21T07:14:00Z</dcterms:created>
  <dcterms:modified xsi:type="dcterms:W3CDTF">2020-08-21T08:47:00Z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